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44" w:rsidRDefault="00AC721B">
      <w:r>
        <w:t>Spelling</w:t>
      </w:r>
    </w:p>
    <w:p w:rsidR="00AC721B" w:rsidRDefault="00AC721B">
      <w:r>
        <w:t xml:space="preserve">Horrendous – Great </w:t>
      </w:r>
    </w:p>
    <w:p w:rsidR="00AC721B" w:rsidRDefault="00AC721B">
      <w:r>
        <w:t>Defiance – Stubbornness</w:t>
      </w:r>
    </w:p>
    <w:p w:rsidR="002441F8" w:rsidRDefault="002441F8">
      <w:r>
        <w:t>Antiquated – no longer used</w:t>
      </w:r>
    </w:p>
    <w:p w:rsidR="002441F8" w:rsidRDefault="002441F8">
      <w:r>
        <w:t>Arid – extremely dry</w:t>
      </w:r>
    </w:p>
    <w:p w:rsidR="00297D31" w:rsidRDefault="002441F8">
      <w:r>
        <w:t xml:space="preserve">Apoplectic </w:t>
      </w:r>
      <w:r w:rsidR="00297D31">
        <w:t>–</w:t>
      </w:r>
      <w:r>
        <w:t xml:space="preserve"> </w:t>
      </w:r>
      <w:r w:rsidR="00297D31">
        <w:t>informal</w:t>
      </w:r>
    </w:p>
    <w:p w:rsidR="00297D31" w:rsidRDefault="00297D31">
      <w:r>
        <w:t xml:space="preserve">Belligerent – warlike </w:t>
      </w:r>
    </w:p>
    <w:p w:rsidR="00297D31" w:rsidRDefault="00297D31">
      <w:r>
        <w:t xml:space="preserve">Benevolent – kind </w:t>
      </w:r>
    </w:p>
    <w:p w:rsidR="00297D31" w:rsidRDefault="00297D31">
      <w:r>
        <w:t xml:space="preserve">Cantankerous – disagreeable </w:t>
      </w:r>
    </w:p>
    <w:p w:rsidR="00D413F7" w:rsidRDefault="00297D31">
      <w:r>
        <w:t xml:space="preserve">Contemptuous </w:t>
      </w:r>
      <w:r w:rsidR="00D413F7">
        <w:t>–</w:t>
      </w:r>
      <w:r>
        <w:t xml:space="preserve"> </w:t>
      </w:r>
      <w:r w:rsidR="00D413F7">
        <w:t>scornful</w:t>
      </w:r>
    </w:p>
    <w:p w:rsidR="00D413F7" w:rsidRDefault="00D413F7">
      <w:r>
        <w:t>Copious – large quantity</w:t>
      </w:r>
    </w:p>
    <w:p w:rsidR="00D413F7" w:rsidRDefault="00D413F7">
      <w:r>
        <w:t>Eloquence – effective language</w:t>
      </w:r>
    </w:p>
    <w:p w:rsidR="00D413F7" w:rsidRDefault="00D413F7">
      <w:r>
        <w:t>Elated – sad</w:t>
      </w:r>
    </w:p>
    <w:p w:rsidR="00D413F7" w:rsidRDefault="00D413F7">
      <w:r>
        <w:t>Facilitate – to make harder</w:t>
      </w:r>
    </w:p>
    <w:p w:rsidR="00D413F7" w:rsidRDefault="00D413F7">
      <w:r>
        <w:t xml:space="preserve">Flagrant – noticeable </w:t>
      </w:r>
    </w:p>
    <w:p w:rsidR="00D413F7" w:rsidRDefault="00D413F7">
      <w:r>
        <w:t>Homogenous – common origin</w:t>
      </w:r>
    </w:p>
    <w:p w:rsidR="00AC721B" w:rsidRDefault="002441F8">
      <w:r>
        <w:t xml:space="preserve"> </w:t>
      </w:r>
      <w:r w:rsidR="00AC721B">
        <w:t xml:space="preserve"> </w:t>
      </w:r>
    </w:p>
    <w:p w:rsidR="00AC721B" w:rsidRDefault="00AC721B"/>
    <w:sectPr w:rsidR="00AC721B" w:rsidSect="00E43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C721B"/>
    <w:rsid w:val="002441F8"/>
    <w:rsid w:val="00297D31"/>
    <w:rsid w:val="007F7AA8"/>
    <w:rsid w:val="00AC721B"/>
    <w:rsid w:val="00D413F7"/>
    <w:rsid w:val="00E43B44"/>
    <w:rsid w:val="00E9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2011-06-04T05:36:00Z</dcterms:created>
  <dcterms:modified xsi:type="dcterms:W3CDTF">2011-06-04T06:19:00Z</dcterms:modified>
</cp:coreProperties>
</file>